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312" w:lineRule="auto"/>
        <w:rPr>
          <w:sz w:val="24"/>
          <w:szCs w:val="24"/>
        </w:rPr>
      </w:pPr>
      <w:r w:rsidDel="00000000" w:rsidR="00000000" w:rsidRPr="00000000">
        <w:rPr>
          <w:sz w:val="24"/>
          <w:szCs w:val="24"/>
          <w:rtl w:val="0"/>
        </w:rPr>
        <w:t xml:space="preserve">Dear [Member / Minister / Prime Minister],</w:t>
      </w:r>
    </w:p>
    <w:p w:rsidR="00000000" w:rsidDel="00000000" w:rsidP="00000000" w:rsidRDefault="00000000" w:rsidRPr="00000000" w14:paraId="00000002">
      <w:pPr>
        <w:spacing w:after="200" w:line="312" w:lineRule="auto"/>
        <w:rPr>
          <w:sz w:val="24"/>
          <w:szCs w:val="24"/>
        </w:rPr>
      </w:pPr>
      <w:r w:rsidDel="00000000" w:rsidR="00000000" w:rsidRPr="00000000">
        <w:rPr>
          <w:sz w:val="24"/>
          <w:szCs w:val="24"/>
          <w:rtl w:val="0"/>
        </w:rPr>
        <w:t xml:space="preserve">I am writing to ask that you publicly support a federal Royal Commission into the Killing of Australian Women and Girls.</w:t>
      </w:r>
    </w:p>
    <w:p w:rsidR="00000000" w:rsidDel="00000000" w:rsidP="00000000" w:rsidRDefault="00000000" w:rsidRPr="00000000" w14:paraId="00000003">
      <w:pPr>
        <w:spacing w:after="200" w:line="312" w:lineRule="auto"/>
        <w:rPr>
          <w:sz w:val="24"/>
          <w:szCs w:val="24"/>
        </w:rPr>
      </w:pPr>
      <w:r w:rsidDel="00000000" w:rsidR="00000000" w:rsidRPr="00000000">
        <w:rPr>
          <w:sz w:val="24"/>
          <w:szCs w:val="24"/>
          <w:rtl w:val="0"/>
        </w:rPr>
        <w:t xml:space="preserve">In April 2024, the Prime Minister declared violence against women a national emergency. That year, 101 Australian women were killed. Seventy-seven more died in 2025. Twenty-nine have already been killed in 2026. More than 1300 women and girls have been killed in this country since 2000. Australian police respond to a domestic violence matter every two minutes.</w:t>
      </w:r>
    </w:p>
    <w:p w:rsidR="00000000" w:rsidDel="00000000" w:rsidP="00000000" w:rsidRDefault="00000000" w:rsidRPr="00000000" w14:paraId="00000004">
      <w:pPr>
        <w:spacing w:after="200" w:line="312" w:lineRule="auto"/>
        <w:rPr>
          <w:sz w:val="24"/>
          <w:szCs w:val="24"/>
        </w:rPr>
      </w:pPr>
      <w:r w:rsidDel="00000000" w:rsidR="00000000" w:rsidRPr="00000000">
        <w:rPr>
          <w:sz w:val="24"/>
          <w:szCs w:val="24"/>
          <w:rtl w:val="0"/>
        </w:rPr>
        <w:t xml:space="preserve">The government has called Royal Commissions into Robodebt and into antisemitism. It has refused to call one for this. A federal Royal Commission, established with the cooperative state legislation used in past inquiries into Institutional Child Sexual Abuse and Disability, has the only powers strong enough to compel sworn testimony and documents from police, courts, federal and state agencies in every jurisdiction.</w:t>
      </w:r>
    </w:p>
    <w:p w:rsidR="00000000" w:rsidDel="00000000" w:rsidP="00000000" w:rsidRDefault="00000000" w:rsidRPr="00000000" w14:paraId="00000005">
      <w:pPr>
        <w:spacing w:after="200" w:line="312" w:lineRule="auto"/>
        <w:rPr>
          <w:sz w:val="24"/>
          <w:szCs w:val="24"/>
        </w:rPr>
      </w:pPr>
      <w:r w:rsidDel="00000000" w:rsidR="00000000" w:rsidRPr="00000000">
        <w:rPr>
          <w:sz w:val="24"/>
          <w:szCs w:val="24"/>
          <w:rtl w:val="0"/>
        </w:rPr>
        <w:t xml:space="preserve">I ask you to publicly support a federal Royal Commission with subpoena powers, compelled testimony and binding obligations attached to its findings. Australia has buried 1300 women. It should not bury another 1300 before this Commission is called.</w:t>
      </w:r>
    </w:p>
    <w:p w:rsidR="00000000" w:rsidDel="00000000" w:rsidP="00000000" w:rsidRDefault="00000000" w:rsidRPr="00000000" w14:paraId="00000006">
      <w:pPr>
        <w:spacing w:after="200" w:line="312" w:lineRule="auto"/>
        <w:rPr>
          <w:sz w:val="24"/>
          <w:szCs w:val="24"/>
        </w:rPr>
      </w:pPr>
      <w:r w:rsidDel="00000000" w:rsidR="00000000" w:rsidRPr="00000000">
        <w:rPr>
          <w:sz w:val="24"/>
          <w:szCs w:val="24"/>
          <w:rtl w:val="0"/>
        </w:rPr>
        <w:t xml:space="preserve">Please advise me of your position.</w:t>
      </w:r>
    </w:p>
    <w:p w:rsidR="00000000" w:rsidDel="00000000" w:rsidP="00000000" w:rsidRDefault="00000000" w:rsidRPr="00000000" w14:paraId="00000007">
      <w:pPr>
        <w:spacing w:after="200" w:line="312" w:lineRule="auto"/>
        <w:rPr>
          <w:sz w:val="24"/>
          <w:szCs w:val="24"/>
        </w:rPr>
      </w:pPr>
      <w:r w:rsidDel="00000000" w:rsidR="00000000" w:rsidRPr="00000000">
        <w:rPr>
          <w:sz w:val="24"/>
          <w:szCs w:val="24"/>
          <w:rtl w:val="0"/>
        </w:rPr>
        <w:t xml:space="preserve">Yours sincerely,</w:t>
      </w:r>
    </w:p>
    <w:p w:rsidR="00000000" w:rsidDel="00000000" w:rsidP="00000000" w:rsidRDefault="00000000" w:rsidRPr="00000000" w14:paraId="00000008">
      <w:pPr>
        <w:spacing w:after="200" w:line="312" w:lineRule="auto"/>
        <w:rPr>
          <w:sz w:val="24"/>
          <w:szCs w:val="24"/>
        </w:rPr>
      </w:pPr>
      <w:r w:rsidDel="00000000" w:rsidR="00000000" w:rsidRPr="00000000">
        <w:rPr>
          <w:sz w:val="24"/>
          <w:szCs w:val="24"/>
          <w:rtl w:val="0"/>
        </w:rPr>
        <w:t xml:space="preserve">[Your name]</w:t>
      </w:r>
    </w:p>
    <w:p w:rsidR="00000000" w:rsidDel="00000000" w:rsidP="00000000" w:rsidRDefault="00000000" w:rsidRPr="00000000" w14:paraId="00000009">
      <w:pPr>
        <w:spacing w:after="200" w:line="312" w:lineRule="auto"/>
        <w:rPr/>
      </w:pPr>
      <w:r w:rsidDel="00000000" w:rsidR="00000000" w:rsidRPr="00000000">
        <w:rPr>
          <w:sz w:val="24"/>
          <w:szCs w:val="24"/>
          <w:rtl w:val="0"/>
        </w:rPr>
        <w:t xml:space="preserve">[Your suburb and postcode]</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